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0A" w:rsidRPr="007775A9" w:rsidRDefault="00113282" w:rsidP="00113282">
      <w:pPr>
        <w:bidi/>
        <w:jc w:val="center"/>
        <w:rPr>
          <w:rFonts w:asciiTheme="minorBidi" w:hAnsiTheme="minorBidi"/>
          <w:lang w:bidi="ar-IQ"/>
        </w:rPr>
      </w:pPr>
      <w:r w:rsidRPr="007775A9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1117600</wp:posOffset>
                </wp:positionV>
                <wp:extent cx="3213100" cy="539750"/>
                <wp:effectExtent l="57150" t="38100" r="63500" b="69850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0" cy="5397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3282" w:rsidRPr="00113282" w:rsidRDefault="00113282" w:rsidP="00107AC6">
                            <w:pPr>
                              <w:bidi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13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استبيان </w:t>
                            </w:r>
                            <w:r w:rsidR="003339B6"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تقييم أداء </w:t>
                            </w:r>
                            <w:r w:rsidR="00107AC6"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عميد الكلية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3" o:spid="_x0000_s1026" style="position:absolute;left:0;text-align:left;margin-left:118pt;margin-top:88pt;width:253pt;height:4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" fillcolor="#d8d8d8 [2732]" stroked="f">
                <v:shadow on="t" color="black" opacity="41287f" offset="0,1.5pt"/>
                <v:textbox>
                  <w:txbxContent>
                    <w:p w:rsidR="00113282" w:rsidRPr="00113282" w:rsidRDefault="00113282" w:rsidP="00107AC6">
                      <w:pPr>
                        <w:bidi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113282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استبيان </w:t>
                      </w:r>
                      <w:r w:rsidR="003339B6">
                        <w:rPr>
                          <w:rFonts w:ascii="Times New Roman" w:hAnsi="Times New Roman" w:cs="Times New Roman" w:hint="cs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تقييم </w:t>
                      </w:r>
                      <w:bookmarkStart w:id="1" w:name="_GoBack"/>
                      <w:r w:rsidR="003339B6">
                        <w:rPr>
                          <w:rFonts w:ascii="Times New Roman" w:hAnsi="Times New Roman" w:cs="Times New Roman" w:hint="cs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أداء </w:t>
                      </w:r>
                      <w:r w:rsidR="00107AC6">
                        <w:rPr>
                          <w:rFonts w:ascii="Times New Roman" w:hAnsi="Times New Roman" w:cs="Times New Roman" w:hint="cs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عميد الكلية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7775A9">
        <w:rPr>
          <w:rFonts w:asciiTheme="minorBidi" w:hAnsiTheme="minorBidi"/>
          <w:noProof/>
        </w:rPr>
        <w:drawing>
          <wp:inline distT="0" distB="0" distL="0" distR="0" wp14:anchorId="74996807">
            <wp:extent cx="1115695" cy="1000125"/>
            <wp:effectExtent l="0" t="0" r="8255" b="952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3282" w:rsidRPr="007775A9" w:rsidRDefault="00113282" w:rsidP="00113282">
      <w:pPr>
        <w:bidi/>
        <w:jc w:val="center"/>
        <w:rPr>
          <w:rFonts w:asciiTheme="minorBidi" w:hAnsiTheme="minorBidi"/>
          <w:rtl/>
          <w:lang w:bidi="ar-IQ"/>
        </w:rPr>
      </w:pPr>
    </w:p>
    <w:p w:rsidR="00113282" w:rsidRPr="007775A9" w:rsidRDefault="00113282" w:rsidP="00113282">
      <w:pPr>
        <w:tabs>
          <w:tab w:val="left" w:pos="7140"/>
        </w:tabs>
        <w:bidi/>
        <w:rPr>
          <w:rFonts w:asciiTheme="minorBidi" w:hAnsiTheme="minorBidi"/>
          <w:rtl/>
          <w:lang w:bidi="ar-IQ"/>
        </w:rPr>
      </w:pPr>
      <w:r w:rsidRPr="007775A9">
        <w:rPr>
          <w:rFonts w:asciiTheme="minorBidi" w:hAnsiTheme="minorBidi"/>
          <w:rtl/>
          <w:lang w:bidi="ar-IQ"/>
        </w:rPr>
        <w:tab/>
      </w:r>
    </w:p>
    <w:p w:rsidR="00122184" w:rsidRPr="007775A9" w:rsidRDefault="00122184" w:rsidP="00113282">
      <w:pPr>
        <w:tabs>
          <w:tab w:val="left" w:pos="7140"/>
        </w:tabs>
        <w:bidi/>
        <w:rPr>
          <w:rFonts w:asciiTheme="minorBidi" w:hAnsiTheme="minorBidi"/>
          <w:rtl/>
        </w:rPr>
      </w:pPr>
    </w:p>
    <w:p w:rsidR="00122184" w:rsidRPr="007775A9" w:rsidRDefault="00107AC6" w:rsidP="00122184">
      <w:pPr>
        <w:tabs>
          <w:tab w:val="left" w:pos="7140"/>
        </w:tabs>
        <w:bidi/>
        <w:rPr>
          <w:rFonts w:asciiTheme="minorBidi" w:hAnsiTheme="minorBidi"/>
          <w:sz w:val="28"/>
          <w:szCs w:val="28"/>
          <w:rtl/>
        </w:rPr>
      </w:pPr>
      <w:r w:rsidRPr="007775A9">
        <w:rPr>
          <w:rFonts w:asciiTheme="minorBidi" w:hAnsiTheme="minorBidi"/>
          <w:sz w:val="28"/>
          <w:szCs w:val="28"/>
          <w:rtl/>
        </w:rPr>
        <w:t>السادة منتسبي الكلية الأعزاء...</w:t>
      </w:r>
    </w:p>
    <w:p w:rsidR="00113282" w:rsidRPr="007775A9" w:rsidRDefault="00122184" w:rsidP="00107AC6">
      <w:pPr>
        <w:tabs>
          <w:tab w:val="left" w:pos="7140"/>
        </w:tabs>
        <w:bidi/>
        <w:rPr>
          <w:rFonts w:asciiTheme="minorBidi" w:hAnsiTheme="minorBidi"/>
          <w:sz w:val="28"/>
          <w:szCs w:val="28"/>
          <w:rtl/>
        </w:rPr>
      </w:pPr>
      <w:r w:rsidRPr="007775A9">
        <w:rPr>
          <w:rFonts w:asciiTheme="minorBidi" w:hAnsiTheme="minorBidi"/>
          <w:sz w:val="28"/>
          <w:szCs w:val="28"/>
          <w:rtl/>
        </w:rPr>
        <w:t xml:space="preserve">يهدف ھذا الاستبيان الى عمل استطلاع رأى </w:t>
      </w:r>
      <w:r w:rsidR="003339B6" w:rsidRPr="007775A9">
        <w:rPr>
          <w:rFonts w:asciiTheme="minorBidi" w:hAnsiTheme="minorBidi"/>
          <w:sz w:val="28"/>
          <w:szCs w:val="28"/>
          <w:rtl/>
        </w:rPr>
        <w:t xml:space="preserve">للتعرف على آراءكم الصريحة في أسلوب </w:t>
      </w:r>
      <w:r w:rsidR="00107AC6" w:rsidRPr="007775A9">
        <w:rPr>
          <w:rFonts w:asciiTheme="minorBidi" w:hAnsiTheme="minorBidi"/>
          <w:sz w:val="28"/>
          <w:szCs w:val="28"/>
          <w:rtl/>
        </w:rPr>
        <w:t>إدارة السيد العميد</w:t>
      </w:r>
      <w:r w:rsidR="003339B6" w:rsidRPr="007775A9">
        <w:rPr>
          <w:rFonts w:asciiTheme="minorBidi" w:hAnsiTheme="minorBidi"/>
          <w:sz w:val="28"/>
          <w:szCs w:val="28"/>
          <w:rtl/>
        </w:rPr>
        <w:t xml:space="preserve"> خلال الفترة المنقضية من العام وذلك بهدف تحديد الايجابيات لتعزيزها والوقوف عمى السلبيات لتحسينها</w:t>
      </w:r>
      <w:r w:rsidR="003339B6" w:rsidRPr="007775A9">
        <w:rPr>
          <w:rFonts w:asciiTheme="minorBidi" w:hAnsiTheme="minorBidi"/>
          <w:sz w:val="28"/>
          <w:szCs w:val="28"/>
        </w:rPr>
        <w:t>.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483"/>
        <w:gridCol w:w="3841"/>
        <w:gridCol w:w="988"/>
        <w:gridCol w:w="809"/>
        <w:gridCol w:w="1078"/>
        <w:gridCol w:w="1078"/>
        <w:gridCol w:w="1073"/>
      </w:tblGrid>
      <w:tr w:rsidR="00B42626" w:rsidRPr="007775A9" w:rsidTr="00107AC6">
        <w:tc>
          <w:tcPr>
            <w:tcW w:w="456" w:type="dxa"/>
            <w:shd w:val="clear" w:color="auto" w:fill="D9D9D9" w:themeFill="background1" w:themeFillShade="D9"/>
          </w:tcPr>
          <w:p w:rsidR="00B42626" w:rsidRPr="007775A9" w:rsidRDefault="00B42626" w:rsidP="00B42626">
            <w:pPr>
              <w:tabs>
                <w:tab w:val="left" w:pos="7140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775A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859" w:type="dxa"/>
            <w:shd w:val="clear" w:color="auto" w:fill="D9D9D9" w:themeFill="background1" w:themeFillShade="D9"/>
          </w:tcPr>
          <w:p w:rsidR="00B42626" w:rsidRPr="007775A9" w:rsidRDefault="007775A9" w:rsidP="007775A9">
            <w:pPr>
              <w:tabs>
                <w:tab w:val="left" w:pos="7140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السمة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B42626" w:rsidRPr="007775A9" w:rsidRDefault="00B42626" w:rsidP="00B42626">
            <w:pPr>
              <w:tabs>
                <w:tab w:val="left" w:pos="7140"/>
              </w:tabs>
              <w:bidi/>
              <w:ind w:right="-11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775A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موافق جدا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B42626" w:rsidRPr="007775A9" w:rsidRDefault="00B42626" w:rsidP="00B42626">
            <w:pPr>
              <w:tabs>
                <w:tab w:val="left" w:pos="7140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775A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موافق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42626" w:rsidRPr="007775A9" w:rsidRDefault="00B42626" w:rsidP="00B42626">
            <w:pPr>
              <w:tabs>
                <w:tab w:val="left" w:pos="7140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775A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موافق الى حد ما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42626" w:rsidRPr="007775A9" w:rsidRDefault="00B42626" w:rsidP="00B42626">
            <w:pPr>
              <w:tabs>
                <w:tab w:val="left" w:pos="7140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775A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غير موافق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B42626" w:rsidRPr="007775A9" w:rsidRDefault="00B42626" w:rsidP="00B42626">
            <w:pPr>
              <w:tabs>
                <w:tab w:val="left" w:pos="7140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775A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غير موافق تماما</w:t>
            </w:r>
          </w:p>
        </w:tc>
      </w:tr>
      <w:tr w:rsidR="00B42626" w:rsidRPr="007775A9" w:rsidTr="00107AC6">
        <w:tc>
          <w:tcPr>
            <w:tcW w:w="456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7775A9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3859" w:type="dxa"/>
          </w:tcPr>
          <w:p w:rsidR="00B42626" w:rsidRPr="007775A9" w:rsidRDefault="00B42626" w:rsidP="00B42626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7775A9">
              <w:rPr>
                <w:rFonts w:asciiTheme="minorBidi" w:hAnsiTheme="minorBidi"/>
                <w:sz w:val="24"/>
                <w:szCs w:val="24"/>
                <w:rtl/>
              </w:rPr>
              <w:t>مدى اتخاذه القرارات بوضوح وشفافية</w:t>
            </w:r>
          </w:p>
        </w:tc>
        <w:tc>
          <w:tcPr>
            <w:tcW w:w="990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75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B42626" w:rsidRPr="007775A9" w:rsidTr="00107AC6">
        <w:tc>
          <w:tcPr>
            <w:tcW w:w="456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7775A9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3859" w:type="dxa"/>
          </w:tcPr>
          <w:p w:rsidR="00B42626" w:rsidRPr="007775A9" w:rsidRDefault="00B42626" w:rsidP="003339B6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7775A9">
              <w:rPr>
                <w:rFonts w:asciiTheme="minorBidi" w:hAnsiTheme="minorBidi"/>
                <w:sz w:val="24"/>
                <w:szCs w:val="24"/>
                <w:rtl/>
              </w:rPr>
              <w:t xml:space="preserve">يعطي للمعاونين ورؤساء الأقسام الحرية في اتخاذ قرارتهم وفقا للقانون </w:t>
            </w:r>
          </w:p>
        </w:tc>
        <w:tc>
          <w:tcPr>
            <w:tcW w:w="990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75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B42626" w:rsidRPr="007775A9" w:rsidTr="00107AC6">
        <w:tc>
          <w:tcPr>
            <w:tcW w:w="456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7775A9">
              <w:rPr>
                <w:rFonts w:asciiTheme="minorBidi" w:hAnsiTheme="minorBidi"/>
                <w:sz w:val="24"/>
                <w:szCs w:val="24"/>
                <w:rtl/>
              </w:rPr>
              <w:t>3</w:t>
            </w:r>
          </w:p>
        </w:tc>
        <w:tc>
          <w:tcPr>
            <w:tcW w:w="3859" w:type="dxa"/>
          </w:tcPr>
          <w:p w:rsidR="00B42626" w:rsidRPr="007775A9" w:rsidRDefault="00B42626" w:rsidP="003339B6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7775A9">
              <w:rPr>
                <w:rFonts w:asciiTheme="minorBidi" w:hAnsiTheme="minorBidi"/>
                <w:sz w:val="24"/>
                <w:szCs w:val="24"/>
                <w:rtl/>
              </w:rPr>
              <w:t xml:space="preserve">يشارك أعضاء ھیئة التدريس في اتخاذ القرارات الخاصة بهم </w:t>
            </w:r>
          </w:p>
        </w:tc>
        <w:tc>
          <w:tcPr>
            <w:tcW w:w="990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75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B42626" w:rsidRPr="007775A9" w:rsidTr="00107AC6">
        <w:tc>
          <w:tcPr>
            <w:tcW w:w="456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7775A9">
              <w:rPr>
                <w:rFonts w:asciiTheme="minorBidi" w:hAnsiTheme="minorBidi"/>
                <w:sz w:val="24"/>
                <w:szCs w:val="24"/>
                <w:rtl/>
              </w:rPr>
              <w:t>4</w:t>
            </w:r>
          </w:p>
        </w:tc>
        <w:tc>
          <w:tcPr>
            <w:tcW w:w="3859" w:type="dxa"/>
          </w:tcPr>
          <w:p w:rsidR="00B42626" w:rsidRPr="007775A9" w:rsidRDefault="00B42626" w:rsidP="004856B9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7775A9">
              <w:rPr>
                <w:rFonts w:asciiTheme="minorBidi" w:hAnsiTheme="minorBidi"/>
                <w:sz w:val="24"/>
                <w:szCs w:val="24"/>
                <w:rtl/>
              </w:rPr>
              <w:t>يساهم في وضع خطة للاستفادة من الموارد المتاحة من أجل خدمة الكلية</w:t>
            </w:r>
          </w:p>
        </w:tc>
        <w:tc>
          <w:tcPr>
            <w:tcW w:w="990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75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B42626" w:rsidRPr="007775A9" w:rsidTr="00107AC6">
        <w:tc>
          <w:tcPr>
            <w:tcW w:w="456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7775A9">
              <w:rPr>
                <w:rFonts w:asciiTheme="minorBidi" w:hAnsiTheme="minorBidi"/>
                <w:sz w:val="24"/>
                <w:szCs w:val="24"/>
                <w:rtl/>
              </w:rPr>
              <w:t>5</w:t>
            </w:r>
          </w:p>
        </w:tc>
        <w:tc>
          <w:tcPr>
            <w:tcW w:w="3859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7775A9">
              <w:rPr>
                <w:rFonts w:asciiTheme="minorBidi" w:hAnsiTheme="minorBidi"/>
                <w:sz w:val="24"/>
                <w:szCs w:val="24"/>
                <w:rtl/>
              </w:rPr>
              <w:t>يحرص على دعم البحث العلمي</w:t>
            </w:r>
          </w:p>
        </w:tc>
        <w:tc>
          <w:tcPr>
            <w:tcW w:w="990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75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B42626" w:rsidRPr="007775A9" w:rsidTr="00107AC6">
        <w:tc>
          <w:tcPr>
            <w:tcW w:w="456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7775A9">
              <w:rPr>
                <w:rFonts w:asciiTheme="minorBidi" w:hAnsiTheme="minorBidi"/>
                <w:sz w:val="24"/>
                <w:szCs w:val="24"/>
                <w:rtl/>
              </w:rPr>
              <w:t>6</w:t>
            </w:r>
          </w:p>
        </w:tc>
        <w:tc>
          <w:tcPr>
            <w:tcW w:w="3859" w:type="dxa"/>
          </w:tcPr>
          <w:p w:rsidR="00B42626" w:rsidRPr="007775A9" w:rsidRDefault="00B42626" w:rsidP="004856B9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7775A9">
              <w:rPr>
                <w:rFonts w:asciiTheme="minorBidi" w:hAnsiTheme="minorBidi"/>
                <w:sz w:val="24"/>
                <w:szCs w:val="24"/>
                <w:rtl/>
              </w:rPr>
              <w:t>يعرض قرارات مجلس الجامعة التي تهم الكلية على الأعضاء</w:t>
            </w:r>
          </w:p>
        </w:tc>
        <w:tc>
          <w:tcPr>
            <w:tcW w:w="990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75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B42626" w:rsidRPr="007775A9" w:rsidTr="00107AC6">
        <w:tc>
          <w:tcPr>
            <w:tcW w:w="456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7775A9">
              <w:rPr>
                <w:rFonts w:asciiTheme="minorBidi" w:hAnsiTheme="minorBidi"/>
                <w:sz w:val="24"/>
                <w:szCs w:val="24"/>
                <w:rtl/>
              </w:rPr>
              <w:t>7</w:t>
            </w:r>
          </w:p>
        </w:tc>
        <w:tc>
          <w:tcPr>
            <w:tcW w:w="3859" w:type="dxa"/>
          </w:tcPr>
          <w:p w:rsidR="00B42626" w:rsidRPr="007775A9" w:rsidRDefault="00B42626" w:rsidP="004856B9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7775A9">
              <w:rPr>
                <w:rFonts w:asciiTheme="minorBidi" w:hAnsiTheme="minorBidi"/>
                <w:sz w:val="24"/>
                <w:szCs w:val="24"/>
                <w:rtl/>
              </w:rPr>
              <w:t>يسعى لتوفير مناخ  مناسب للعمل في الكلية بشكل عام</w:t>
            </w:r>
          </w:p>
        </w:tc>
        <w:tc>
          <w:tcPr>
            <w:tcW w:w="990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75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B42626" w:rsidRPr="007775A9" w:rsidTr="00107AC6">
        <w:tc>
          <w:tcPr>
            <w:tcW w:w="456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7775A9">
              <w:rPr>
                <w:rFonts w:asciiTheme="minorBidi" w:hAnsiTheme="minorBidi"/>
                <w:sz w:val="24"/>
                <w:szCs w:val="24"/>
                <w:rtl/>
              </w:rPr>
              <w:t>8</w:t>
            </w:r>
          </w:p>
        </w:tc>
        <w:tc>
          <w:tcPr>
            <w:tcW w:w="3859" w:type="dxa"/>
          </w:tcPr>
          <w:p w:rsidR="00B42626" w:rsidRPr="007775A9" w:rsidRDefault="00B42626" w:rsidP="004856B9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7775A9">
              <w:rPr>
                <w:rFonts w:asciiTheme="minorBidi" w:hAnsiTheme="minorBidi"/>
                <w:sz w:val="24"/>
                <w:szCs w:val="24"/>
                <w:rtl/>
              </w:rPr>
              <w:t>يتابع التزام أعضاء هيئة التدريس بالجداول الدراسية</w:t>
            </w:r>
          </w:p>
        </w:tc>
        <w:tc>
          <w:tcPr>
            <w:tcW w:w="990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75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B42626" w:rsidRPr="007775A9" w:rsidTr="00107AC6">
        <w:tc>
          <w:tcPr>
            <w:tcW w:w="456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7775A9">
              <w:rPr>
                <w:rFonts w:asciiTheme="minorBidi" w:hAnsiTheme="minorBidi"/>
                <w:sz w:val="24"/>
                <w:szCs w:val="24"/>
                <w:rtl/>
              </w:rPr>
              <w:t>9</w:t>
            </w:r>
          </w:p>
        </w:tc>
        <w:tc>
          <w:tcPr>
            <w:tcW w:w="3859" w:type="dxa"/>
          </w:tcPr>
          <w:p w:rsidR="00B42626" w:rsidRPr="007775A9" w:rsidRDefault="00B42626" w:rsidP="004856B9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7775A9">
              <w:rPr>
                <w:rFonts w:asciiTheme="minorBidi" w:hAnsiTheme="minorBidi"/>
                <w:sz w:val="24"/>
                <w:szCs w:val="24"/>
                <w:rtl/>
              </w:rPr>
              <w:t>يتبع سياسة الباب المفتوح (أي يسمح لمن لديه مشكلة باللجوء الى مكتبه دون أخذ مواعيد مسبقة</w:t>
            </w:r>
            <w:r w:rsidRPr="007775A9">
              <w:rPr>
                <w:rFonts w:asciiTheme="minorBidi" w:hAnsiTheme="minorBidi"/>
                <w:sz w:val="24"/>
                <w:szCs w:val="24"/>
              </w:rPr>
              <w:t>(</w:t>
            </w:r>
          </w:p>
        </w:tc>
        <w:tc>
          <w:tcPr>
            <w:tcW w:w="990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75" w:type="dxa"/>
          </w:tcPr>
          <w:p w:rsidR="00B42626" w:rsidRPr="007775A9" w:rsidRDefault="00B42626" w:rsidP="00F624A8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B42626" w:rsidRPr="007775A9" w:rsidTr="00107AC6">
        <w:tc>
          <w:tcPr>
            <w:tcW w:w="456" w:type="dxa"/>
          </w:tcPr>
          <w:p w:rsidR="00B42626" w:rsidRPr="007775A9" w:rsidRDefault="00B42626" w:rsidP="0046488C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7775A9">
              <w:rPr>
                <w:rFonts w:asciiTheme="minorBidi" w:hAnsiTheme="minorBidi"/>
                <w:sz w:val="24"/>
                <w:szCs w:val="24"/>
                <w:rtl/>
              </w:rPr>
              <w:t>10</w:t>
            </w:r>
          </w:p>
        </w:tc>
        <w:tc>
          <w:tcPr>
            <w:tcW w:w="3859" w:type="dxa"/>
          </w:tcPr>
          <w:p w:rsidR="00B42626" w:rsidRPr="007775A9" w:rsidRDefault="00B42626" w:rsidP="00FD2E2D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7775A9">
              <w:rPr>
                <w:rFonts w:asciiTheme="minorBidi" w:hAnsiTheme="minorBidi"/>
                <w:sz w:val="24"/>
                <w:szCs w:val="24"/>
                <w:rtl/>
              </w:rPr>
              <w:t>يحسن التصرف لمواجهة الأزمات والحالات الطارئة</w:t>
            </w:r>
          </w:p>
        </w:tc>
        <w:tc>
          <w:tcPr>
            <w:tcW w:w="990" w:type="dxa"/>
          </w:tcPr>
          <w:p w:rsidR="00B42626" w:rsidRPr="007775A9" w:rsidRDefault="00B42626" w:rsidP="0046488C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B42626" w:rsidRPr="007775A9" w:rsidRDefault="00B42626" w:rsidP="0046488C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B42626" w:rsidRPr="007775A9" w:rsidRDefault="00B42626" w:rsidP="0046488C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B42626" w:rsidRPr="007775A9" w:rsidRDefault="00B42626" w:rsidP="0046488C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75" w:type="dxa"/>
          </w:tcPr>
          <w:p w:rsidR="00B42626" w:rsidRPr="007775A9" w:rsidRDefault="00B42626" w:rsidP="0046488C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B42626" w:rsidRPr="007775A9" w:rsidTr="00107AC6">
        <w:trPr>
          <w:trHeight w:val="242"/>
        </w:trPr>
        <w:tc>
          <w:tcPr>
            <w:tcW w:w="456" w:type="dxa"/>
          </w:tcPr>
          <w:p w:rsidR="00B42626" w:rsidRPr="007775A9" w:rsidRDefault="00B42626" w:rsidP="00B42626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7775A9">
              <w:rPr>
                <w:rFonts w:asciiTheme="minorBidi" w:hAnsiTheme="minorBidi"/>
                <w:sz w:val="24"/>
                <w:szCs w:val="24"/>
                <w:rtl/>
              </w:rPr>
              <w:t>11</w:t>
            </w:r>
          </w:p>
        </w:tc>
        <w:tc>
          <w:tcPr>
            <w:tcW w:w="3859" w:type="dxa"/>
          </w:tcPr>
          <w:p w:rsidR="00B42626" w:rsidRPr="007775A9" w:rsidRDefault="00B42626" w:rsidP="00B42626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7775A9">
              <w:rPr>
                <w:rFonts w:asciiTheme="minorBidi" w:hAnsiTheme="minorBidi"/>
                <w:sz w:val="24"/>
                <w:szCs w:val="24"/>
                <w:rtl/>
              </w:rPr>
              <w:t>يحقق العدالة وعدم التمييز في توزيع أعباء العمل</w:t>
            </w:r>
          </w:p>
        </w:tc>
        <w:tc>
          <w:tcPr>
            <w:tcW w:w="990" w:type="dxa"/>
          </w:tcPr>
          <w:p w:rsidR="00B42626" w:rsidRPr="007775A9" w:rsidRDefault="00B42626" w:rsidP="0046488C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B42626" w:rsidRPr="007775A9" w:rsidRDefault="00B42626" w:rsidP="0046488C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B42626" w:rsidRPr="007775A9" w:rsidRDefault="00B42626" w:rsidP="0046488C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B42626" w:rsidRPr="007775A9" w:rsidRDefault="00B42626" w:rsidP="0046488C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75" w:type="dxa"/>
          </w:tcPr>
          <w:p w:rsidR="00B42626" w:rsidRPr="007775A9" w:rsidRDefault="00B42626" w:rsidP="0046488C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B42626" w:rsidRPr="007775A9" w:rsidTr="00107AC6">
        <w:tc>
          <w:tcPr>
            <w:tcW w:w="456" w:type="dxa"/>
          </w:tcPr>
          <w:p w:rsidR="00B42626" w:rsidRPr="007775A9" w:rsidRDefault="00B42626" w:rsidP="00B42626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7775A9">
              <w:rPr>
                <w:rFonts w:asciiTheme="minorBidi" w:hAnsiTheme="minorBidi"/>
                <w:sz w:val="24"/>
                <w:szCs w:val="24"/>
                <w:rtl/>
              </w:rPr>
              <w:t>12</w:t>
            </w:r>
          </w:p>
        </w:tc>
        <w:tc>
          <w:tcPr>
            <w:tcW w:w="3859" w:type="dxa"/>
          </w:tcPr>
          <w:p w:rsidR="00B42626" w:rsidRPr="007775A9" w:rsidRDefault="00B42626" w:rsidP="00B42626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7775A9">
              <w:rPr>
                <w:rFonts w:asciiTheme="minorBidi" w:hAnsiTheme="minorBidi"/>
                <w:sz w:val="24"/>
                <w:szCs w:val="24"/>
                <w:rtl/>
              </w:rPr>
              <w:t>يتواجد في الكلية بشكل دائم وطول وقت العمل</w:t>
            </w:r>
          </w:p>
        </w:tc>
        <w:tc>
          <w:tcPr>
            <w:tcW w:w="990" w:type="dxa"/>
          </w:tcPr>
          <w:p w:rsidR="00B42626" w:rsidRPr="007775A9" w:rsidRDefault="00B42626" w:rsidP="0046488C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B42626" w:rsidRPr="007775A9" w:rsidRDefault="00B42626" w:rsidP="0046488C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B42626" w:rsidRPr="007775A9" w:rsidRDefault="00B42626" w:rsidP="0046488C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B42626" w:rsidRPr="007775A9" w:rsidRDefault="00B42626" w:rsidP="0046488C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75" w:type="dxa"/>
          </w:tcPr>
          <w:p w:rsidR="00B42626" w:rsidRPr="007775A9" w:rsidRDefault="00B42626" w:rsidP="0046488C">
            <w:pPr>
              <w:tabs>
                <w:tab w:val="left" w:pos="7140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F624A8" w:rsidRDefault="0046488C" w:rsidP="0046488C">
      <w:pPr>
        <w:tabs>
          <w:tab w:val="left" w:pos="7140"/>
        </w:tabs>
        <w:rPr>
          <w:rFonts w:asciiTheme="minorBidi" w:hAnsiTheme="minorBidi"/>
          <w:rtl/>
        </w:rPr>
      </w:pPr>
      <w:r w:rsidRPr="007775A9">
        <w:rPr>
          <w:rFonts w:asciiTheme="minorBidi" w:hAnsiTheme="minorBidi"/>
          <w:rtl/>
        </w:rPr>
        <w:tab/>
      </w:r>
      <w:r w:rsidRPr="007775A9">
        <w:rPr>
          <w:rFonts w:asciiTheme="minorBidi" w:hAnsiTheme="minorBidi"/>
          <w:rtl/>
        </w:rPr>
        <w:tab/>
      </w:r>
      <w:r w:rsidRPr="007775A9">
        <w:rPr>
          <w:rFonts w:asciiTheme="minorBidi" w:hAnsiTheme="minorBidi"/>
          <w:rtl/>
        </w:rPr>
        <w:tab/>
      </w:r>
    </w:p>
    <w:p w:rsidR="007775A9" w:rsidRPr="007775A9" w:rsidRDefault="007775A9" w:rsidP="007775A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</w:pPr>
      <w:r w:rsidRPr="007775A9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 xml:space="preserve">ملاحظة تود </w:t>
      </w:r>
      <w:r w:rsidRPr="007775A9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إضافتها:</w:t>
      </w:r>
      <w:r w:rsidRPr="007775A9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 xml:space="preserve"> </w:t>
      </w:r>
    </w:p>
    <w:p w:rsidR="007775A9" w:rsidRPr="007775A9" w:rsidRDefault="007775A9" w:rsidP="007775A9">
      <w:pPr>
        <w:bidi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rtl/>
        </w:rPr>
      </w:pPr>
      <w:r w:rsidRPr="007775A9">
        <w:rPr>
          <w:rFonts w:ascii="Times New Roman" w:eastAsia="Times New Roman" w:hAnsi="Times New Roman" w:cs="Times New Roman" w:hint="cs"/>
          <w:sz w:val="26"/>
          <w:szCs w:val="26"/>
          <w:rtl/>
        </w:rPr>
        <w:t>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 w:hint="cs"/>
          <w:sz w:val="26"/>
          <w:szCs w:val="26"/>
          <w:rtl/>
        </w:rPr>
        <w:t>.........................</w:t>
      </w:r>
    </w:p>
    <w:p w:rsidR="007775A9" w:rsidRPr="007775A9" w:rsidRDefault="007775A9" w:rsidP="007775A9">
      <w:pPr>
        <w:tabs>
          <w:tab w:val="left" w:pos="7140"/>
        </w:tabs>
        <w:bidi/>
        <w:rPr>
          <w:rFonts w:asciiTheme="minorBidi" w:hAnsiTheme="minorBidi"/>
          <w:rtl/>
        </w:rPr>
      </w:pPr>
      <w:r w:rsidRPr="007775A9">
        <w:rPr>
          <w:rFonts w:ascii="Times New Roman" w:eastAsia="Times New Roman" w:hAnsi="Times New Roman" w:cs="Times New Roman" w:hint="cs"/>
          <w:sz w:val="26"/>
          <w:szCs w:val="26"/>
          <w:rtl/>
        </w:rPr>
        <w:t>.........................................</w:t>
      </w:r>
      <w:bookmarkStart w:id="0" w:name="_GoBack"/>
      <w:bookmarkEnd w:id="0"/>
      <w:r w:rsidRPr="007775A9">
        <w:rPr>
          <w:rFonts w:ascii="Times New Roman" w:eastAsia="Times New Roman" w:hAnsi="Times New Roman" w:cs="Times New Roman" w:hint="cs"/>
          <w:sz w:val="26"/>
          <w:szCs w:val="26"/>
          <w:rtl/>
        </w:rPr>
        <w:t>.............................................................................</w:t>
      </w:r>
    </w:p>
    <w:sectPr w:rsidR="007775A9" w:rsidRPr="007775A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381" w:rsidRDefault="00C92381" w:rsidP="00113282">
      <w:pPr>
        <w:spacing w:after="0" w:line="240" w:lineRule="auto"/>
      </w:pPr>
      <w:r>
        <w:separator/>
      </w:r>
    </w:p>
  </w:endnote>
  <w:endnote w:type="continuationSeparator" w:id="0">
    <w:p w:rsidR="00C92381" w:rsidRDefault="00C92381" w:rsidP="0011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381" w:rsidRDefault="00C92381" w:rsidP="00113282">
      <w:pPr>
        <w:spacing w:after="0" w:line="240" w:lineRule="auto"/>
      </w:pPr>
      <w:r>
        <w:separator/>
      </w:r>
    </w:p>
  </w:footnote>
  <w:footnote w:type="continuationSeparator" w:id="0">
    <w:p w:rsidR="00C92381" w:rsidRDefault="00C92381" w:rsidP="00113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282" w:rsidRDefault="00113282" w:rsidP="00113282">
    <w:pPr>
      <w:pStyle w:val="a3"/>
      <w:bidi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E35B6"/>
    <w:multiLevelType w:val="hybridMultilevel"/>
    <w:tmpl w:val="13120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38"/>
    <w:rsid w:val="000F620D"/>
    <w:rsid w:val="00107AC6"/>
    <w:rsid w:val="00113282"/>
    <w:rsid w:val="00122184"/>
    <w:rsid w:val="003339B6"/>
    <w:rsid w:val="00335438"/>
    <w:rsid w:val="0037695C"/>
    <w:rsid w:val="0046488C"/>
    <w:rsid w:val="004856B9"/>
    <w:rsid w:val="0067400B"/>
    <w:rsid w:val="007053C0"/>
    <w:rsid w:val="007775A9"/>
    <w:rsid w:val="00946ADC"/>
    <w:rsid w:val="00B42626"/>
    <w:rsid w:val="00B50912"/>
    <w:rsid w:val="00B914E4"/>
    <w:rsid w:val="00C92381"/>
    <w:rsid w:val="00CA3D77"/>
    <w:rsid w:val="00EC6F9B"/>
    <w:rsid w:val="00F624A8"/>
    <w:rsid w:val="00FA74C7"/>
    <w:rsid w:val="00FD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97DAA"/>
  <w15:chartTrackingRefBased/>
  <w15:docId w15:val="{B7554061-D528-4E9A-AC3A-4422D919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13282"/>
  </w:style>
  <w:style w:type="paragraph" w:styleId="a4">
    <w:name w:val="footer"/>
    <w:basedOn w:val="a"/>
    <w:link w:val="Char0"/>
    <w:uiPriority w:val="99"/>
    <w:unhideWhenUsed/>
    <w:rsid w:val="0011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13282"/>
  </w:style>
  <w:style w:type="paragraph" w:styleId="a5">
    <w:name w:val="List Paragraph"/>
    <w:basedOn w:val="a"/>
    <w:uiPriority w:val="34"/>
    <w:qFormat/>
    <w:rsid w:val="00B914E4"/>
    <w:pPr>
      <w:ind w:left="720"/>
      <w:contextualSpacing/>
    </w:pPr>
  </w:style>
  <w:style w:type="table" w:styleId="a6">
    <w:name w:val="Table Grid"/>
    <w:basedOn w:val="a1"/>
    <w:uiPriority w:val="39"/>
    <w:rsid w:val="00F62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AYMEN M.B</dc:creator>
  <cp:keywords/>
  <dc:description/>
  <cp:lastModifiedBy>AYMEN M.B</cp:lastModifiedBy>
  <cp:revision>6</cp:revision>
  <dcterms:created xsi:type="dcterms:W3CDTF">2022-04-21T19:13:00Z</dcterms:created>
  <dcterms:modified xsi:type="dcterms:W3CDTF">2022-04-25T12:22:00Z</dcterms:modified>
</cp:coreProperties>
</file>