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FCA6" w14:textId="00667B30" w:rsidR="00C06016" w:rsidRDefault="00C06016" w:rsidP="00EF5918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5E90B464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737350" cy="1059815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37350" cy="1060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60B7B230" w:rsidR="00C06016" w:rsidRDefault="00C10947" w:rsidP="00C10947">
                            <w:pPr>
                              <w:jc w:val="center"/>
                            </w:pPr>
                            <w:r w:rsidRPr="00C10947">
                              <w:rPr>
                                <w:noProof/>
                              </w:rPr>
                              <w:drawing>
                                <wp:inline distT="0" distB="0" distL="0" distR="0" wp14:anchorId="023BD19A" wp14:editId="09D9DA4B">
                                  <wp:extent cx="6074410" cy="976108"/>
                                  <wp:effectExtent l="0" t="0" r="2540" b="0"/>
                                  <wp:docPr id="78" name="صورة 7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C8DF17D-997E-B8C8-6058-8861DE8215F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صورة 7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C8DF17D-997E-B8C8-6058-8861DE8215F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5465" cy="9794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79.3pt;margin-top:12.25pt;width:530.5pt;height:83.45pt;flip:x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" filled="f" stroked="f">
                <v:textbox>
                  <w:txbxContent>
                    <w:p w14:paraId="147529D5" w14:textId="60B7B230" w:rsidR="00C06016" w:rsidRDefault="00C10947" w:rsidP="00C10947">
                      <w:pPr>
                        <w:jc w:val="center"/>
                      </w:pPr>
                      <w:r w:rsidRPr="00C10947">
                        <w:rPr>
                          <w:noProof/>
                        </w:rPr>
                        <w:drawing>
                          <wp:inline distT="0" distB="0" distL="0" distR="0" wp14:anchorId="023BD19A" wp14:editId="09D9DA4B">
                            <wp:extent cx="6074410" cy="976108"/>
                            <wp:effectExtent l="0" t="0" r="2540" b="0"/>
                            <wp:docPr id="78" name="صورة 7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C8DF17D-997E-B8C8-6058-8861DE8215F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" name="صورة 77">
                                      <a:extLst>
                                        <a:ext uri="{FF2B5EF4-FFF2-40B4-BE49-F238E27FC236}">
                                          <a16:creationId xmlns:a16="http://schemas.microsoft.com/office/drawing/2014/main" id="{3C8DF17D-997E-B8C8-6058-8861DE8215F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5465" cy="9794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20"/>
      </w:tblGrid>
      <w:tr w:rsidR="00EF5918" w14:paraId="2A42AE76" w14:textId="77777777" w:rsidTr="00822EA9">
        <w:trPr>
          <w:trHeight w:val="252"/>
          <w:jc w:val="center"/>
        </w:trPr>
        <w:tc>
          <w:tcPr>
            <w:tcW w:w="2319" w:type="dxa"/>
            <w:vMerge w:val="restart"/>
            <w:vAlign w:val="center"/>
          </w:tcPr>
          <w:p w14:paraId="2C37EA57" w14:textId="78B7A74E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تاريخ تقديم الطلب</w:t>
            </w:r>
          </w:p>
        </w:tc>
        <w:tc>
          <w:tcPr>
            <w:tcW w:w="2319" w:type="dxa"/>
          </w:tcPr>
          <w:p w14:paraId="7825D09C" w14:textId="32C6D166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319" w:type="dxa"/>
          </w:tcPr>
          <w:p w14:paraId="5DC0FC09" w14:textId="105C0016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rFonts w:hint="cs"/>
                <w:b/>
                <w:bCs/>
                <w:sz w:val="28"/>
                <w:szCs w:val="28"/>
                <w:rtl/>
              </w:rPr>
              <w:t>الشهر</w:t>
            </w:r>
          </w:p>
        </w:tc>
        <w:tc>
          <w:tcPr>
            <w:tcW w:w="2320" w:type="dxa"/>
          </w:tcPr>
          <w:p w14:paraId="4F91DFC7" w14:textId="347C1127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rFonts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EF5918" w14:paraId="1538B553" w14:textId="77777777" w:rsidTr="00822EA9">
        <w:trPr>
          <w:trHeight w:val="252"/>
          <w:jc w:val="center"/>
        </w:trPr>
        <w:tc>
          <w:tcPr>
            <w:tcW w:w="2319" w:type="dxa"/>
            <w:vMerge/>
            <w:vAlign w:val="center"/>
          </w:tcPr>
          <w:p w14:paraId="5B2B9E30" w14:textId="77777777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</w:tc>
        <w:tc>
          <w:tcPr>
            <w:tcW w:w="2319" w:type="dxa"/>
          </w:tcPr>
          <w:p w14:paraId="33606F8E" w14:textId="16AAD1BF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b/>
                <w:bCs/>
                <w:sz w:val="28"/>
                <w:szCs w:val="28"/>
                <w:lang w:bidi="ar-IQ"/>
              </w:rPr>
              <w:t>00</w:t>
            </w:r>
          </w:p>
        </w:tc>
        <w:tc>
          <w:tcPr>
            <w:tcW w:w="2319" w:type="dxa"/>
          </w:tcPr>
          <w:p w14:paraId="15A46571" w14:textId="323D584A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500F76">
              <w:rPr>
                <w:b/>
                <w:bCs/>
                <w:sz w:val="28"/>
                <w:szCs w:val="28"/>
                <w:lang w:bidi="ar-IQ"/>
              </w:rPr>
              <w:t>00</w:t>
            </w:r>
          </w:p>
        </w:tc>
        <w:tc>
          <w:tcPr>
            <w:tcW w:w="2320" w:type="dxa"/>
          </w:tcPr>
          <w:p w14:paraId="5ED46522" w14:textId="7670E8CB" w:rsidR="00EF5918" w:rsidRDefault="00EF5918" w:rsidP="005E1CA2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0000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</w:tbl>
    <w:p w14:paraId="6CC61C2F" w14:textId="3F5550B4" w:rsidR="00C009E4" w:rsidRPr="005C1DA8" w:rsidRDefault="0010294C" w:rsidP="005E1CA2">
      <w:pPr>
        <w:spacing w:before="240"/>
        <w:jc w:val="center"/>
        <w:rPr>
          <w:b/>
          <w:bCs/>
          <w:sz w:val="32"/>
          <w:szCs w:val="32"/>
          <w:rtl/>
        </w:rPr>
      </w:pPr>
      <w:r w:rsidRPr="005C1DA8">
        <w:rPr>
          <w:rFonts w:hint="cs"/>
          <w:b/>
          <w:bCs/>
          <w:sz w:val="32"/>
          <w:szCs w:val="32"/>
          <w:rtl/>
        </w:rPr>
        <w:t xml:space="preserve">الى لجنة الترقيات العلمية الفرعية </w:t>
      </w:r>
      <w:r w:rsidR="00C06016" w:rsidRPr="005C1DA8">
        <w:rPr>
          <w:rFonts w:hint="cs"/>
          <w:b/>
          <w:bCs/>
          <w:sz w:val="32"/>
          <w:szCs w:val="32"/>
          <w:rtl/>
        </w:rPr>
        <w:t>-</w:t>
      </w:r>
      <w:r w:rsidRPr="005C1DA8">
        <w:rPr>
          <w:rFonts w:hint="cs"/>
          <w:b/>
          <w:bCs/>
          <w:sz w:val="32"/>
          <w:szCs w:val="32"/>
          <w:rtl/>
        </w:rPr>
        <w:t xml:space="preserve"> كليتنا</w:t>
      </w:r>
    </w:p>
    <w:p w14:paraId="7679304C" w14:textId="2765AD69" w:rsidR="00245E3A" w:rsidRPr="005C1DA8" w:rsidRDefault="00245E3A" w:rsidP="00E44BF4">
      <w:pPr>
        <w:jc w:val="center"/>
        <w:rPr>
          <w:b/>
          <w:bCs/>
          <w:sz w:val="32"/>
          <w:szCs w:val="32"/>
          <w:rtl/>
        </w:rPr>
      </w:pPr>
      <w:r w:rsidRPr="005C1DA8">
        <w:rPr>
          <w:rFonts w:hint="cs"/>
          <w:b/>
          <w:bCs/>
          <w:sz w:val="32"/>
          <w:szCs w:val="32"/>
          <w:rtl/>
        </w:rPr>
        <w:t xml:space="preserve">م / </w:t>
      </w:r>
      <w:r w:rsidR="00CF6ADC" w:rsidRPr="005C1DA8">
        <w:rPr>
          <w:rFonts w:cs="Arial" w:hint="cs"/>
          <w:b/>
          <w:bCs/>
          <w:sz w:val="32"/>
          <w:szCs w:val="32"/>
          <w:rtl/>
        </w:rPr>
        <w:t>ترويج</w:t>
      </w:r>
      <w:r w:rsidR="00CF6ADC" w:rsidRPr="005C1DA8">
        <w:rPr>
          <w:rFonts w:cs="Arial"/>
          <w:b/>
          <w:bCs/>
          <w:sz w:val="32"/>
          <w:szCs w:val="32"/>
          <w:rtl/>
        </w:rPr>
        <w:t xml:space="preserve"> </w:t>
      </w:r>
      <w:r w:rsidR="00CF6ADC" w:rsidRPr="005C1DA8">
        <w:rPr>
          <w:rFonts w:cs="Arial" w:hint="cs"/>
          <w:b/>
          <w:bCs/>
          <w:sz w:val="32"/>
          <w:szCs w:val="32"/>
          <w:rtl/>
        </w:rPr>
        <w:t>معاملة</w:t>
      </w:r>
      <w:r w:rsidR="00CF6ADC" w:rsidRPr="005C1DA8">
        <w:rPr>
          <w:rFonts w:cs="Arial"/>
          <w:b/>
          <w:bCs/>
          <w:sz w:val="32"/>
          <w:szCs w:val="32"/>
          <w:rtl/>
        </w:rPr>
        <w:t xml:space="preserve"> </w:t>
      </w:r>
      <w:r w:rsidR="00CF6ADC" w:rsidRPr="005C1DA8">
        <w:rPr>
          <w:rFonts w:cs="Arial" w:hint="cs"/>
          <w:b/>
          <w:bCs/>
          <w:sz w:val="32"/>
          <w:szCs w:val="32"/>
          <w:rtl/>
        </w:rPr>
        <w:t>ترقية</w:t>
      </w:r>
      <w:r w:rsidR="00CF6ADC" w:rsidRPr="005C1DA8">
        <w:rPr>
          <w:rFonts w:cs="Arial"/>
          <w:b/>
          <w:bCs/>
          <w:sz w:val="32"/>
          <w:szCs w:val="32"/>
          <w:rtl/>
        </w:rPr>
        <w:t xml:space="preserve"> </w:t>
      </w:r>
      <w:r w:rsidR="00CF6ADC" w:rsidRPr="005C1DA8">
        <w:rPr>
          <w:rFonts w:cs="Arial" w:hint="cs"/>
          <w:b/>
          <w:bCs/>
          <w:sz w:val="32"/>
          <w:szCs w:val="32"/>
          <w:rtl/>
        </w:rPr>
        <w:t>علمية</w:t>
      </w:r>
    </w:p>
    <w:p w14:paraId="223EC727" w14:textId="34344E5D" w:rsidR="004D2BCC" w:rsidRPr="005C1DA8" w:rsidRDefault="005C1DA8" w:rsidP="006334BC">
      <w:pPr>
        <w:ind w:left="-1054" w:firstLine="1337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</w:rPr>
        <w:t>نهديكم اطيب التحيات...</w:t>
      </w:r>
    </w:p>
    <w:p w14:paraId="684FFF87" w14:textId="149B71A5" w:rsidR="00CF6ADC" w:rsidRDefault="00CF6ADC" w:rsidP="005C1DA8">
      <w:pPr>
        <w:ind w:left="283" w:right="284"/>
        <w:jc w:val="both"/>
        <w:rPr>
          <w:b/>
          <w:bCs/>
          <w:sz w:val="28"/>
          <w:szCs w:val="28"/>
          <w:rtl/>
          <w:lang w:bidi="ar-IQ"/>
        </w:rPr>
      </w:pPr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يرجى التفضل بالموافقة على ترويج معاملة ترقيتي من مرتبة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(  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)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إلى مرتبة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 (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 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)علما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أن آخر ترقية لي بتار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يخ </w:t>
      </w:r>
      <w:proofErr w:type="gramStart"/>
      <w:r>
        <w:rPr>
          <w:rFonts w:hint="cs"/>
          <w:b/>
          <w:bCs/>
          <w:sz w:val="28"/>
          <w:szCs w:val="28"/>
          <w:rtl/>
          <w:lang w:bidi="ar-IQ"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  <w:lang w:bidi="ar-IQ"/>
        </w:rPr>
        <w:t xml:space="preserve"> ) وحسب الأمر الجامعي المرقم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(  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 )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في </w:t>
      </w:r>
      <w:proofErr w:type="gramStart"/>
      <w:r w:rsidRPr="00442DEE">
        <w:rPr>
          <w:rFonts w:hint="cs"/>
          <w:b/>
          <w:bCs/>
          <w:sz w:val="28"/>
          <w:szCs w:val="28"/>
          <w:rtl/>
          <w:lang w:bidi="ar-IQ"/>
        </w:rPr>
        <w:t>(    )</w:t>
      </w:r>
      <w:proofErr w:type="gramEnd"/>
      <w:r w:rsidRPr="00442DEE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>للتفضل بالاطلاع واعلامي اجراءاتكم.</w:t>
      </w:r>
    </w:p>
    <w:p w14:paraId="288B0C10" w14:textId="02BA5A02" w:rsidR="00CF6ADC" w:rsidRDefault="00CF6ADC" w:rsidP="005C1DA8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مع التقدير....</w:t>
      </w:r>
    </w:p>
    <w:p w14:paraId="795A9415" w14:textId="47B2FCA1" w:rsidR="00CF6ADC" w:rsidRPr="00E2278B" w:rsidRDefault="00CF6ADC" w:rsidP="005C1DA8">
      <w:pPr>
        <w:ind w:left="283"/>
        <w:jc w:val="both"/>
        <w:rPr>
          <w:sz w:val="20"/>
          <w:szCs w:val="20"/>
          <w:u w:val="single"/>
          <w:rtl/>
          <w:lang w:bidi="ar-IQ"/>
        </w:rPr>
      </w:pPr>
      <w:proofErr w:type="gramStart"/>
      <w:r w:rsidRPr="00E2278B">
        <w:rPr>
          <w:rFonts w:hint="cs"/>
          <w:sz w:val="20"/>
          <w:szCs w:val="20"/>
          <w:u w:val="single"/>
          <w:rtl/>
          <w:lang w:bidi="ar-IQ"/>
        </w:rPr>
        <w:t>المرفقات</w:t>
      </w:r>
      <w:r w:rsidR="005C1DA8" w:rsidRPr="00E2278B">
        <w:rPr>
          <w:rFonts w:hint="cs"/>
          <w:sz w:val="20"/>
          <w:szCs w:val="20"/>
          <w:u w:val="single"/>
          <w:rtl/>
          <w:lang w:bidi="ar-IQ"/>
        </w:rPr>
        <w:t>:-</w:t>
      </w:r>
      <w:proofErr w:type="gramEnd"/>
      <w:r w:rsidRPr="00E2278B">
        <w:rPr>
          <w:rFonts w:hint="cs"/>
          <w:sz w:val="20"/>
          <w:szCs w:val="20"/>
          <w:u w:val="single"/>
          <w:rtl/>
          <w:lang w:bidi="ar-IQ"/>
        </w:rPr>
        <w:t xml:space="preserve"> </w:t>
      </w:r>
    </w:p>
    <w:p w14:paraId="22EFD467" w14:textId="1533AABE" w:rsidR="00CF6ADC" w:rsidRPr="00E2278B" w:rsidRDefault="00500F76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 xml:space="preserve">البحوث المقدمة في الترقية الحالية عدد </w:t>
      </w:r>
      <w:proofErr w:type="gramStart"/>
      <w:r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( )</w:t>
      </w:r>
      <w:proofErr w:type="gramEnd"/>
      <w:r w:rsidR="00CF6ADC" w:rsidRPr="00E2278B">
        <w:rPr>
          <w:rFonts w:asciiTheme="minorBidi" w:hAnsiTheme="minorBidi"/>
          <w:sz w:val="20"/>
          <w:szCs w:val="20"/>
          <w:rtl/>
          <w:lang w:bidi="ar-IQ"/>
        </w:rPr>
        <w:t>.</w:t>
      </w:r>
    </w:p>
    <w:p w14:paraId="65B4471C" w14:textId="3B233CFD" w:rsidR="00CF6ADC" w:rsidRPr="00E2278B" w:rsidRDefault="00CF6ADC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رسالة الماجستير وأطروحة الدكتوراه</w:t>
      </w:r>
      <w:r w:rsidR="00500F76"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 xml:space="preserve"> (ان وجدت)</w:t>
      </w: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.</w:t>
      </w:r>
    </w:p>
    <w:p w14:paraId="5018F941" w14:textId="77777777" w:rsidR="00CF6ADC" w:rsidRPr="00E2278B" w:rsidRDefault="00CF6ADC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الأمر الجامعي لآخر ترقية بالمرتبة العلمية الحالية.</w:t>
      </w:r>
    </w:p>
    <w:p w14:paraId="691F04A8" w14:textId="3CCFFB6C" w:rsidR="00CF6ADC" w:rsidRPr="00E2278B" w:rsidRDefault="00CF6ADC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 xml:space="preserve">الأمر الجامعي لنيل آخر </w:t>
      </w:r>
      <w:r w:rsidR="00500F76"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شهادة.</w:t>
      </w:r>
    </w:p>
    <w:p w14:paraId="2C6EE72C" w14:textId="427587A8" w:rsidR="00500F76" w:rsidRPr="00E2278B" w:rsidRDefault="00500F76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البحوث المقدمة للترقية السابقة (ان وجدت).</w:t>
      </w:r>
    </w:p>
    <w:p w14:paraId="66029D43" w14:textId="2E064F15" w:rsidR="00CF6ADC" w:rsidRPr="00E2278B" w:rsidRDefault="00CF6ADC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استمارة الترقية العلمية</w:t>
      </w:r>
      <w:r w:rsidR="00500F76"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 xml:space="preserve"> استمارة رقم -1 (استمارة المعلومات الشخصية)</w:t>
      </w: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.</w:t>
      </w:r>
    </w:p>
    <w:p w14:paraId="0D57F354" w14:textId="63DCCD34" w:rsidR="00CF6ADC" w:rsidRPr="00E2278B" w:rsidRDefault="00CF6ADC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شهادة دورة طرائق التدريس</w:t>
      </w:r>
      <w:r w:rsidR="00500F76"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 xml:space="preserve"> وصلاحية التدريس</w:t>
      </w: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.</w:t>
      </w:r>
    </w:p>
    <w:p w14:paraId="021E84C8" w14:textId="28B926B9" w:rsidR="00CF6ADC" w:rsidRPr="00E2278B" w:rsidRDefault="00E44BF4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/>
          <w:sz w:val="20"/>
          <w:szCs w:val="20"/>
          <w:rtl/>
          <w:lang w:bidi="ar-IQ"/>
        </w:rPr>
        <w:t>الأوامر الإدارية للنشاطات (جدول رقم -2)</w:t>
      </w:r>
      <w:r w:rsidR="00500F76"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.</w:t>
      </w:r>
    </w:p>
    <w:p w14:paraId="00A69695" w14:textId="77B4CD0D" w:rsidR="00500F76" w:rsidRPr="00E2278B" w:rsidRDefault="00500F76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خلاصة خدمة واستمرارية في الخدمة.</w:t>
      </w:r>
    </w:p>
    <w:p w14:paraId="11B5E1FC" w14:textId="2FBB4908" w:rsidR="00500F76" w:rsidRPr="00E2278B" w:rsidRDefault="00500F76" w:rsidP="005C1DA8">
      <w:pPr>
        <w:pStyle w:val="a6"/>
        <w:numPr>
          <w:ilvl w:val="0"/>
          <w:numId w:val="1"/>
        </w:numPr>
        <w:spacing w:after="240"/>
        <w:ind w:hanging="152"/>
        <w:jc w:val="both"/>
        <w:rPr>
          <w:rFonts w:asciiTheme="minorBidi" w:hAnsiTheme="minorBidi" w:cstheme="minorBidi"/>
          <w:sz w:val="20"/>
          <w:szCs w:val="20"/>
          <w:lang w:bidi="ar-IQ"/>
        </w:rPr>
      </w:pPr>
      <w:r w:rsidRPr="00E2278B">
        <w:rPr>
          <w:rFonts w:asciiTheme="minorBidi" w:hAnsiTheme="minorBidi" w:cstheme="minorBidi" w:hint="cs"/>
          <w:sz w:val="20"/>
          <w:szCs w:val="20"/>
          <w:rtl/>
          <w:lang w:bidi="ar-IQ"/>
        </w:rPr>
        <w:t>تعهدات.</w:t>
      </w:r>
    </w:p>
    <w:tbl>
      <w:tblPr>
        <w:tblStyle w:val="a7"/>
        <w:tblpPr w:leftFromText="180" w:rightFromText="180" w:vertAnchor="text" w:horzAnchor="margin" w:tblpXSpec="center" w:tblpY="-60"/>
        <w:bidiVisual/>
        <w:tblW w:w="0" w:type="auto"/>
        <w:tblLook w:val="04A0" w:firstRow="1" w:lastRow="0" w:firstColumn="1" w:lastColumn="0" w:noHBand="0" w:noVBand="1"/>
      </w:tblPr>
      <w:tblGrid>
        <w:gridCol w:w="3271"/>
        <w:gridCol w:w="1637"/>
        <w:gridCol w:w="1634"/>
        <w:gridCol w:w="2994"/>
      </w:tblGrid>
      <w:tr w:rsidR="00070372" w14:paraId="4A5E3D25" w14:textId="77777777" w:rsidTr="00070372">
        <w:trPr>
          <w:trHeight w:val="552"/>
        </w:trPr>
        <w:tc>
          <w:tcPr>
            <w:tcW w:w="4908" w:type="dxa"/>
            <w:gridSpan w:val="2"/>
          </w:tcPr>
          <w:p w14:paraId="714F3DDD" w14:textId="77777777" w:rsidR="00070372" w:rsidRPr="00E2278B" w:rsidRDefault="00070372" w:rsidP="00070372">
            <w:pPr>
              <w:spacing w:line="276" w:lineRule="auto"/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5C1DA8">
              <w:rPr>
                <w:rFonts w:cs="Akhbar MT" w:hint="cs"/>
                <w:sz w:val="28"/>
                <w:szCs w:val="28"/>
                <w:rtl/>
                <w:lang w:bidi="ar-IQ"/>
              </w:rPr>
              <w:t>الاسم الثلاثي:</w:t>
            </w:r>
          </w:p>
        </w:tc>
        <w:tc>
          <w:tcPr>
            <w:tcW w:w="4628" w:type="dxa"/>
            <w:gridSpan w:val="2"/>
          </w:tcPr>
          <w:p w14:paraId="08053210" w14:textId="77777777" w:rsidR="00070372" w:rsidRPr="00E2278B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E2278B">
              <w:rPr>
                <w:rFonts w:cs="Akhbar MT" w:hint="cs"/>
                <w:sz w:val="28"/>
                <w:szCs w:val="28"/>
                <w:rtl/>
                <w:lang w:bidi="ar-IQ"/>
              </w:rPr>
              <w:t>التوقيع:</w:t>
            </w:r>
          </w:p>
        </w:tc>
      </w:tr>
      <w:tr w:rsidR="00070372" w14:paraId="4E22AB6B" w14:textId="77777777" w:rsidTr="00070372">
        <w:trPr>
          <w:trHeight w:val="465"/>
        </w:trPr>
        <w:tc>
          <w:tcPr>
            <w:tcW w:w="4908" w:type="dxa"/>
            <w:gridSpan w:val="2"/>
          </w:tcPr>
          <w:p w14:paraId="1C5C8A29" w14:textId="77777777" w:rsidR="00070372" w:rsidRPr="005C1DA8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5C1DA8">
              <w:rPr>
                <w:rFonts w:cs="Akhbar MT" w:hint="cs"/>
                <w:sz w:val="28"/>
                <w:szCs w:val="28"/>
                <w:rtl/>
                <w:lang w:bidi="ar-IQ"/>
              </w:rPr>
              <w:t>الاختصاص العام:</w:t>
            </w:r>
          </w:p>
        </w:tc>
        <w:tc>
          <w:tcPr>
            <w:tcW w:w="4628" w:type="dxa"/>
            <w:gridSpan w:val="2"/>
          </w:tcPr>
          <w:p w14:paraId="252D18F1" w14:textId="77777777" w:rsidR="00070372" w:rsidRPr="00E2278B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5C1DA8">
              <w:rPr>
                <w:rFonts w:cs="Akhbar MT" w:hint="cs"/>
                <w:sz w:val="28"/>
                <w:szCs w:val="28"/>
                <w:rtl/>
                <w:lang w:bidi="ar-IQ"/>
              </w:rPr>
              <w:t>الاختصاص الدقيق:</w:t>
            </w:r>
          </w:p>
        </w:tc>
      </w:tr>
      <w:tr w:rsidR="00070372" w14:paraId="7E6A24C7" w14:textId="77777777" w:rsidTr="00070372">
        <w:trPr>
          <w:trHeight w:val="457"/>
        </w:trPr>
        <w:tc>
          <w:tcPr>
            <w:tcW w:w="3271" w:type="dxa"/>
          </w:tcPr>
          <w:p w14:paraId="231707DB" w14:textId="77777777" w:rsidR="00070372" w:rsidRPr="00E2278B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5C1DA8">
              <w:rPr>
                <w:rFonts w:cs="Akhbar MT" w:hint="cs"/>
                <w:sz w:val="28"/>
                <w:szCs w:val="28"/>
                <w:rtl/>
                <w:lang w:bidi="ar-IQ"/>
              </w:rPr>
              <w:t>المرتبة العلمية:</w:t>
            </w:r>
          </w:p>
        </w:tc>
        <w:tc>
          <w:tcPr>
            <w:tcW w:w="3271" w:type="dxa"/>
            <w:gridSpan w:val="2"/>
          </w:tcPr>
          <w:p w14:paraId="45952A2F" w14:textId="77777777" w:rsidR="00070372" w:rsidRPr="00E2278B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 w:rsidRPr="00E2278B">
              <w:rPr>
                <w:rFonts w:cs="Akhbar MT" w:hint="cs"/>
                <w:sz w:val="28"/>
                <w:szCs w:val="28"/>
                <w:rtl/>
                <w:lang w:bidi="ar-IQ"/>
              </w:rPr>
              <w:t xml:space="preserve">مكان العمل: </w:t>
            </w:r>
          </w:p>
        </w:tc>
        <w:tc>
          <w:tcPr>
            <w:tcW w:w="2994" w:type="dxa"/>
          </w:tcPr>
          <w:p w14:paraId="06802DCF" w14:textId="77777777" w:rsidR="00070372" w:rsidRPr="00E2278B" w:rsidRDefault="00070372" w:rsidP="00070372">
            <w:pPr>
              <w:ind w:left="283" w:right="284" w:hanging="283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 w:hint="cs"/>
                <w:sz w:val="28"/>
                <w:szCs w:val="28"/>
                <w:rtl/>
                <w:lang w:bidi="ar-IQ"/>
              </w:rPr>
              <w:t>التاريخ:</w:t>
            </w:r>
          </w:p>
        </w:tc>
      </w:tr>
      <w:tr w:rsidR="00070372" w14:paraId="4F5FA0E6" w14:textId="77777777" w:rsidTr="00070372">
        <w:trPr>
          <w:trHeight w:val="900"/>
        </w:trPr>
        <w:tc>
          <w:tcPr>
            <w:tcW w:w="9536" w:type="dxa"/>
            <w:gridSpan w:val="4"/>
          </w:tcPr>
          <w:p w14:paraId="4911EA8B" w14:textId="77777777" w:rsidR="00070372" w:rsidRPr="00E2278B" w:rsidRDefault="00070372" w:rsidP="00070372">
            <w:pPr>
              <w:ind w:right="284"/>
              <w:jc w:val="both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 w:hint="cs"/>
                <w:sz w:val="28"/>
                <w:szCs w:val="28"/>
                <w:rtl/>
                <w:lang w:bidi="ar-IQ"/>
              </w:rPr>
              <w:t>هامش رئيس الفرع:</w:t>
            </w:r>
          </w:p>
        </w:tc>
      </w:tr>
    </w:tbl>
    <w:p w14:paraId="6F9424BA" w14:textId="664142EE" w:rsidR="00E2278B" w:rsidRDefault="00E2278B" w:rsidP="00F66612">
      <w:pPr>
        <w:spacing w:after="240"/>
        <w:jc w:val="both"/>
        <w:rPr>
          <w:rFonts w:asciiTheme="minorBidi" w:hAnsiTheme="minorBidi"/>
          <w:sz w:val="20"/>
          <w:szCs w:val="20"/>
          <w:rtl/>
          <w:lang w:bidi="ar-IQ"/>
        </w:rPr>
      </w:pPr>
    </w:p>
    <w:p w14:paraId="4EA648EC" w14:textId="77777777" w:rsidR="00070372" w:rsidRDefault="00070372" w:rsidP="00F66612">
      <w:pPr>
        <w:spacing w:after="240"/>
        <w:jc w:val="both"/>
        <w:rPr>
          <w:rFonts w:asciiTheme="minorBidi" w:hAnsiTheme="minorBidi"/>
          <w:sz w:val="20"/>
          <w:szCs w:val="20"/>
          <w:rtl/>
          <w:lang w:bidi="ar-IQ"/>
        </w:rPr>
      </w:pPr>
    </w:p>
    <w:p w14:paraId="5DB890E5" w14:textId="77777777" w:rsidR="00070372" w:rsidRDefault="00070372" w:rsidP="00F66612">
      <w:pPr>
        <w:spacing w:after="240"/>
        <w:jc w:val="both"/>
        <w:rPr>
          <w:rFonts w:asciiTheme="minorBidi" w:hAnsiTheme="minorBidi"/>
          <w:sz w:val="20"/>
          <w:szCs w:val="20"/>
          <w:rtl/>
          <w:lang w:bidi="ar-IQ"/>
        </w:rPr>
      </w:pPr>
    </w:p>
    <w:p w14:paraId="456C80D3" w14:textId="77777777" w:rsidR="00070372" w:rsidRDefault="00070372" w:rsidP="00F66612">
      <w:pPr>
        <w:spacing w:after="240"/>
        <w:jc w:val="both"/>
        <w:rPr>
          <w:rFonts w:asciiTheme="minorBidi" w:hAnsiTheme="minorBidi"/>
          <w:sz w:val="20"/>
          <w:szCs w:val="20"/>
          <w:rtl/>
          <w:lang w:bidi="ar-IQ"/>
        </w:rPr>
      </w:pPr>
    </w:p>
    <w:p w14:paraId="33265029" w14:textId="77777777" w:rsidR="00070372" w:rsidRPr="00070372" w:rsidRDefault="00070372" w:rsidP="00F66612">
      <w:pPr>
        <w:spacing w:after="240"/>
        <w:jc w:val="both"/>
        <w:rPr>
          <w:rFonts w:asciiTheme="minorBidi" w:hAnsiTheme="minorBidi"/>
          <w:sz w:val="20"/>
          <w:szCs w:val="20"/>
          <w:rtl/>
          <w:lang w:bidi="ar-IQ"/>
        </w:rPr>
      </w:pPr>
    </w:p>
    <w:p w14:paraId="330DDC0E" w14:textId="0CC6DF00" w:rsidR="00E2278B" w:rsidRDefault="005E1CA2" w:rsidP="000D7953">
      <w:pPr>
        <w:jc w:val="both"/>
        <w:rPr>
          <w:b/>
          <w:bCs/>
          <w:sz w:val="20"/>
          <w:szCs w:val="20"/>
          <w:rtl/>
        </w:rPr>
      </w:pPr>
      <w:r w:rsidRPr="00F66612">
        <w:rPr>
          <w:rFonts w:hint="cs"/>
          <w:b/>
          <w:bCs/>
          <w:sz w:val="20"/>
          <w:szCs w:val="20"/>
          <w:rtl/>
        </w:rPr>
        <w:t xml:space="preserve">* </w:t>
      </w:r>
      <w:r w:rsidR="00EF5918" w:rsidRPr="00F66612">
        <w:rPr>
          <w:rFonts w:hint="cs"/>
          <w:b/>
          <w:bCs/>
          <w:sz w:val="20"/>
          <w:szCs w:val="20"/>
          <w:rtl/>
        </w:rPr>
        <w:t xml:space="preserve">السيد رئيس الفرع المحترم يرجى التأكد من استيفاء التدريسي صاحب الترقية المادة </w:t>
      </w:r>
      <w:r w:rsidR="00E2278B" w:rsidRPr="00F66612">
        <w:rPr>
          <w:rFonts w:hint="cs"/>
          <w:b/>
          <w:bCs/>
          <w:sz w:val="20"/>
          <w:szCs w:val="20"/>
          <w:rtl/>
        </w:rPr>
        <w:t>24</w:t>
      </w:r>
      <w:r w:rsidR="00EF5918" w:rsidRPr="00F66612">
        <w:rPr>
          <w:rFonts w:hint="cs"/>
          <w:b/>
          <w:bCs/>
          <w:sz w:val="20"/>
          <w:szCs w:val="20"/>
          <w:rtl/>
        </w:rPr>
        <w:t xml:space="preserve"> والمادة </w:t>
      </w:r>
      <w:r w:rsidR="00E2278B" w:rsidRPr="00F66612">
        <w:rPr>
          <w:rFonts w:hint="cs"/>
          <w:b/>
          <w:bCs/>
          <w:sz w:val="20"/>
          <w:szCs w:val="20"/>
          <w:rtl/>
        </w:rPr>
        <w:t>30</w:t>
      </w:r>
      <w:r w:rsidR="00EF5918" w:rsidRPr="00F66612">
        <w:rPr>
          <w:rFonts w:hint="cs"/>
          <w:b/>
          <w:bCs/>
          <w:sz w:val="20"/>
          <w:szCs w:val="20"/>
          <w:rtl/>
        </w:rPr>
        <w:t xml:space="preserve"> من تعليمات الترقيات العلمية رقم 167 لسنة 2017 قبل الموافقة على ترويج </w:t>
      </w:r>
      <w:r w:rsidR="00F66612">
        <w:rPr>
          <w:rFonts w:hint="cs"/>
          <w:b/>
          <w:bCs/>
          <w:sz w:val="20"/>
          <w:szCs w:val="20"/>
          <w:rtl/>
        </w:rPr>
        <w:t>معاملة الترقية</w:t>
      </w:r>
      <w:r w:rsidR="00EF5918" w:rsidRPr="00F66612">
        <w:rPr>
          <w:rFonts w:hint="cs"/>
          <w:b/>
          <w:bCs/>
          <w:sz w:val="20"/>
          <w:szCs w:val="20"/>
          <w:rtl/>
        </w:rPr>
        <w:t xml:space="preserve">. </w:t>
      </w:r>
    </w:p>
    <w:p w14:paraId="59636B05" w14:textId="75312566" w:rsidR="00F67A3F" w:rsidRPr="00F66612" w:rsidRDefault="00F67A3F" w:rsidP="00F67A3F">
      <w:pPr>
        <w:jc w:val="both"/>
        <w:rPr>
          <w:b/>
          <w:bCs/>
          <w:sz w:val="20"/>
          <w:szCs w:val="20"/>
          <w:rtl/>
        </w:rPr>
      </w:pPr>
    </w:p>
    <w:sectPr w:rsidR="00F67A3F" w:rsidRPr="00F66612" w:rsidSect="000D7953">
      <w:footerReference w:type="default" r:id="rId8"/>
      <w:pgSz w:w="11906" w:h="16838"/>
      <w:pgMar w:top="284" w:right="566" w:bottom="2694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43E2" w14:textId="77777777" w:rsidR="00A76651" w:rsidRDefault="00A76651" w:rsidP="006334BC">
      <w:pPr>
        <w:spacing w:after="0" w:line="240" w:lineRule="auto"/>
      </w:pPr>
      <w:r>
        <w:separator/>
      </w:r>
    </w:p>
  </w:endnote>
  <w:endnote w:type="continuationSeparator" w:id="0">
    <w:p w14:paraId="2377BBB6" w14:textId="77777777" w:rsidR="00A76651" w:rsidRDefault="00A76651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08B7" w14:textId="5C794053" w:rsidR="000D7953" w:rsidRDefault="00F66612">
    <w:pPr>
      <w:pStyle w:val="a5"/>
    </w:pPr>
    <w:r w:rsidRPr="00F66612">
      <w:rPr>
        <w:rFonts w:cs="Akhbar MT"/>
        <w:noProof/>
        <w:sz w:val="28"/>
        <w:szCs w:val="28"/>
        <w:rtl/>
        <w:lang w:bidi="ar-IQ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2A58ECA" wp14:editId="0B585BF4">
              <wp:simplePos x="0" y="0"/>
              <wp:positionH relativeFrom="margin">
                <wp:align>left</wp:align>
              </wp:positionH>
              <wp:positionV relativeFrom="paragraph">
                <wp:posOffset>-1090930</wp:posOffset>
              </wp:positionV>
              <wp:extent cx="2204085" cy="897255"/>
              <wp:effectExtent l="0" t="0" r="24765" b="17145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04658" cy="897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7BE94" w14:textId="0E75AA6F" w:rsidR="00F66612" w:rsidRDefault="00F66612" w:rsidP="00F66612">
                          <w:pPr>
                            <w:rPr>
                              <w:rtl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IQ"/>
                            </w:rPr>
                            <w:t>هامش السيد العميد: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58E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-85.9pt;width:173.55pt;height:70.65pt;flip:x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">
              <v:textbox>
                <w:txbxContent>
                  <w:p w14:paraId="4457BE94" w14:textId="0E75AA6F" w:rsidR="00F66612" w:rsidRDefault="00F66612" w:rsidP="00F66612">
                    <w:pPr>
                      <w:rPr>
                        <w:rtl/>
                        <w:lang w:bidi="ar-IQ"/>
                      </w:rPr>
                    </w:pPr>
                    <w:r>
                      <w:rPr>
                        <w:rFonts w:hint="cs"/>
                        <w:rtl/>
                        <w:lang w:bidi="ar-IQ"/>
                      </w:rPr>
                      <w:t>هامش السيد العميد: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0D7953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30DB81" wp14:editId="4057759D">
              <wp:simplePos x="0" y="0"/>
              <wp:positionH relativeFrom="margin">
                <wp:align>right</wp:align>
              </wp:positionH>
              <wp:positionV relativeFrom="paragraph">
                <wp:posOffset>93980</wp:posOffset>
              </wp:positionV>
              <wp:extent cx="4716780" cy="218440"/>
              <wp:effectExtent l="0" t="0" r="0" b="0"/>
              <wp:wrapNone/>
              <wp:docPr id="49" name="مربع نص 48">
                <a:extLst xmlns:a="http://schemas.openxmlformats.org/drawingml/2006/main">
                  <a:ext uri="{FF2B5EF4-FFF2-40B4-BE49-F238E27FC236}">
                    <a16:creationId xmlns:a16="http://schemas.microsoft.com/office/drawing/2014/main" id="{739E63E3-497A-68AA-FCC3-5B364754DB2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6780" cy="218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2F9162" w14:textId="77777777" w:rsidR="000D7953" w:rsidRPr="000D7953" w:rsidRDefault="000D7953" w:rsidP="000D7953">
                          <w:pPr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</w:pPr>
                          <w:r w:rsidRPr="000D7953">
                            <w:rPr>
                              <w:rFonts w:hAnsi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u w:val="single"/>
                              <w:rtl/>
                              <w:lang w:bidi="ar-IQ"/>
                            </w:rPr>
                            <w:t>المادة-٣٠-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لا تروج معاملة الترقية العلمية الا بعد استيفاء النقاط المنصوص عليها في المواد (١) و(٢) و(٣) من هذه التعليمات</w:t>
                          </w:r>
                          <w:r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.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0DB81" id="مربع نص 48" o:spid="_x0000_s1028" type="#_x0000_t202" style="position:absolute;left:0;text-align:left;margin-left:320.2pt;margin-top:7.4pt;width:371.4pt;height:17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" filled="f" stroked="f">
              <v:textbox>
                <w:txbxContent>
                  <w:p w14:paraId="4A2F9162" w14:textId="77777777" w:rsidR="000D7953" w:rsidRPr="000D7953" w:rsidRDefault="000D7953" w:rsidP="000D7953">
                    <w:pPr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</w:pPr>
                    <w:r w:rsidRPr="000D7953">
                      <w:rPr>
                        <w:rFonts w:hAnsi="Arial"/>
                        <w:b/>
                        <w:bCs/>
                        <w:color w:val="000000" w:themeColor="text1"/>
                        <w:kern w:val="24"/>
                        <w:sz w:val="16"/>
                        <w:szCs w:val="16"/>
                        <w:u w:val="single"/>
                        <w:rtl/>
                        <w:lang w:bidi="ar-IQ"/>
                      </w:rPr>
                      <w:t>المادة-٣٠-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لا تروج معاملة الترقية العلمية الا بعد استيفاء النقاط المنصوص عليها في المواد (١) و(٢) و(٣) من هذه التعليمات</w:t>
                    </w:r>
                    <w:r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D7953" w:rsidRPr="000D7953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A1E087" wp14:editId="7BE4C2C2">
              <wp:simplePos x="0" y="0"/>
              <wp:positionH relativeFrom="margin">
                <wp:align>right</wp:align>
              </wp:positionH>
              <wp:positionV relativeFrom="paragraph">
                <wp:posOffset>-436187</wp:posOffset>
              </wp:positionV>
              <wp:extent cx="5709133" cy="544153"/>
              <wp:effectExtent l="0" t="0" r="0" b="0"/>
              <wp:wrapNone/>
              <wp:docPr id="53" name="مربع نص 52">
                <a:extLst xmlns:a="http://schemas.openxmlformats.org/drawingml/2006/main">
                  <a:ext uri="{FF2B5EF4-FFF2-40B4-BE49-F238E27FC236}">
                    <a16:creationId xmlns:a16="http://schemas.microsoft.com/office/drawing/2014/main" id="{BA94BB35-6A6A-56B0-0FD8-284EDA0F9A4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9133" cy="54415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D14359" w14:textId="77777777" w:rsidR="000D7953" w:rsidRPr="000D7953" w:rsidRDefault="000D7953" w:rsidP="000D7953">
                          <w:pPr>
                            <w:spacing w:after="0" w:line="240" w:lineRule="auto"/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</w:pPr>
                          <w:r w:rsidRPr="000D7953">
                            <w:rPr>
                              <w:rFonts w:hAnsi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u w:val="single"/>
                              <w:rtl/>
                              <w:lang w:bidi="ar-IQ"/>
                            </w:rPr>
                            <w:t>المادة-٢٤-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لا يطالب صاحب الترقية بالبحث المنفرد للتخصصات العلمية لمرتبة (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مدرس،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استاذ 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مساعد،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استاذ) وفقاً للشروط 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الآتية: 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-</w:t>
                          </w:r>
                        </w:p>
                        <w:p w14:paraId="6D11AA3C" w14:textId="77777777" w:rsidR="000D7953" w:rsidRPr="000D7953" w:rsidRDefault="000D7953" w:rsidP="000D7953">
                          <w:pPr>
                            <w:spacing w:after="0" w:line="240" w:lineRule="auto"/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</w:pP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اولاً- ان يكون تسلسله الاول في 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أحد</w:t>
                          </w: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البحوث المقدمة للترقية 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العلمية.</w:t>
                          </w:r>
                        </w:p>
                        <w:p w14:paraId="59BCB835" w14:textId="77777777" w:rsidR="000D7953" w:rsidRPr="000D7953" w:rsidRDefault="000D7953" w:rsidP="000D7953">
                          <w:pPr>
                            <w:spacing w:after="0" w:line="240" w:lineRule="auto"/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</w:pP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ثانياً- ان لا يكون البحث مستلاً من رسائل الماجستير او </w:t>
                          </w:r>
                          <w:r w:rsidRPr="000D7953">
                            <w:rPr>
                              <w:rFonts w:hAnsi="Arial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واطاري</w:t>
                          </w:r>
                          <w:r w:rsidRPr="000D7953">
                            <w:rPr>
                              <w:rFonts w:hAnsi="Arial" w:hint="eastAsia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ح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الدكتوراه المشرف </w:t>
                          </w:r>
                          <w:r w:rsidRPr="000D7953">
                            <w:rPr>
                              <w:rFonts w:hAnsi="Calibri" w:hint="cs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عليها.</w:t>
                          </w:r>
                        </w:p>
                        <w:p w14:paraId="37F39F33" w14:textId="77777777" w:rsidR="000D7953" w:rsidRPr="000D7953" w:rsidRDefault="000D7953" w:rsidP="000D7953">
                          <w:pPr>
                            <w:spacing w:after="0" w:line="240" w:lineRule="auto"/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</w:pPr>
                          <w:r w:rsidRPr="000D7953">
                            <w:rPr>
                              <w:rFonts w:hAnsi="Arial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ثالثاً- ان يكون البحث منشوراً في مجلات علمية مسجلة في قواعد البيانات (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  <w:t>Scopus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) او (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  <w:t>Thomson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 xml:space="preserve"> 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  <w:t>Reuters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) او (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  <w:t>Science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) او (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bidi="ar-IQ"/>
                            </w:rPr>
                            <w:t>Nature</w:t>
                          </w:r>
                          <w:r w:rsidRPr="000D7953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rtl/>
                              <w:lang w:bidi="ar-IQ"/>
                            </w:rPr>
                            <w:t>).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1E087" id="مربع نص 52" o:spid="_x0000_s1029" type="#_x0000_t202" style="position:absolute;left:0;text-align:left;margin-left:398.35pt;margin-top:-34.35pt;width:449.55pt;height:42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" filled="f" stroked="f">
              <v:textbox>
                <w:txbxContent>
                  <w:p w14:paraId="6ED14359" w14:textId="77777777" w:rsidR="000D7953" w:rsidRPr="000D7953" w:rsidRDefault="000D7953" w:rsidP="000D7953">
                    <w:pPr>
                      <w:spacing w:after="0" w:line="240" w:lineRule="auto"/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</w:pPr>
                    <w:r w:rsidRPr="000D7953">
                      <w:rPr>
                        <w:rFonts w:hAnsi="Arial"/>
                        <w:b/>
                        <w:bCs/>
                        <w:color w:val="000000" w:themeColor="text1"/>
                        <w:kern w:val="24"/>
                        <w:sz w:val="16"/>
                        <w:szCs w:val="16"/>
                        <w:u w:val="single"/>
                        <w:rtl/>
                        <w:lang w:bidi="ar-IQ"/>
                      </w:rPr>
                      <w:t>المادة-٢٤-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لا يطالب صاحب الترقية بالبحث المنفرد للتخصصات العلمية لمرتبة (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مدرس،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استاذ 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مساعد،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استاذ) وفقاً للشروط 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الآتية: 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-</w:t>
                    </w:r>
                  </w:p>
                  <w:p w14:paraId="6D11AA3C" w14:textId="77777777" w:rsidR="000D7953" w:rsidRPr="000D7953" w:rsidRDefault="000D7953" w:rsidP="000D7953">
                    <w:pPr>
                      <w:spacing w:after="0" w:line="240" w:lineRule="auto"/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</w:pP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اولاً- ان يكون تسلسله الاول في 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أحد</w:t>
                    </w: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البحوث المقدمة للترقية 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العلمية.</w:t>
                    </w:r>
                  </w:p>
                  <w:p w14:paraId="59BCB835" w14:textId="77777777" w:rsidR="000D7953" w:rsidRPr="000D7953" w:rsidRDefault="000D7953" w:rsidP="000D7953">
                    <w:pPr>
                      <w:spacing w:after="0" w:line="240" w:lineRule="auto"/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</w:pP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ثانياً- ان لا يكون البحث مستلاً من رسائل الماجستير او </w:t>
                    </w:r>
                    <w:r w:rsidRPr="000D7953">
                      <w:rPr>
                        <w:rFonts w:hAnsi="Arial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واطاري</w:t>
                    </w:r>
                    <w:r w:rsidRPr="000D7953">
                      <w:rPr>
                        <w:rFonts w:hAnsi="Arial" w:hint="eastAsia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ح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الدكتوراه المشرف </w:t>
                    </w:r>
                    <w:r w:rsidRPr="000D7953">
                      <w:rPr>
                        <w:rFonts w:hAnsi="Calibri" w:hint="cs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عليها.</w:t>
                    </w:r>
                  </w:p>
                  <w:p w14:paraId="37F39F33" w14:textId="77777777" w:rsidR="000D7953" w:rsidRPr="000D7953" w:rsidRDefault="000D7953" w:rsidP="000D7953">
                    <w:pPr>
                      <w:spacing w:after="0" w:line="240" w:lineRule="auto"/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</w:pPr>
                    <w:r w:rsidRPr="000D7953">
                      <w:rPr>
                        <w:rFonts w:hAnsi="Arial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ثالثاً- ان يكون البحث منشوراً في مجلات علمية مسجلة في قواعد البيانات (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  <w:t>Scopus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) او (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  <w:t>Thomson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 xml:space="preserve"> 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  <w:t>Reuters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) او (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  <w:t>Science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) او (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lang w:bidi="ar-IQ"/>
                      </w:rPr>
                      <w:t>Nature</w:t>
                    </w:r>
                    <w:r w:rsidRPr="000D7953">
                      <w:rPr>
                        <w:rFonts w:hAnsi="Calibri"/>
                        <w:color w:val="000000" w:themeColor="text1"/>
                        <w:kern w:val="24"/>
                        <w:sz w:val="16"/>
                        <w:szCs w:val="16"/>
                        <w:rtl/>
                        <w:lang w:bidi="ar-IQ"/>
                      </w:rPr>
                      <w:t>).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325D" w14:textId="77777777" w:rsidR="00A76651" w:rsidRDefault="00A76651" w:rsidP="006334BC">
      <w:pPr>
        <w:spacing w:after="0" w:line="240" w:lineRule="auto"/>
      </w:pPr>
      <w:r>
        <w:separator/>
      </w:r>
    </w:p>
  </w:footnote>
  <w:footnote w:type="continuationSeparator" w:id="0">
    <w:p w14:paraId="472C5FCA" w14:textId="77777777" w:rsidR="00A76651" w:rsidRDefault="00A76651" w:rsidP="0063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F97"/>
    <w:multiLevelType w:val="hybridMultilevel"/>
    <w:tmpl w:val="A3D839AE"/>
    <w:lvl w:ilvl="0" w:tplc="B02E4A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D5837"/>
    <w:multiLevelType w:val="hybridMultilevel"/>
    <w:tmpl w:val="3618C694"/>
    <w:lvl w:ilvl="0" w:tplc="C4266E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6603E"/>
    <w:multiLevelType w:val="hybridMultilevel"/>
    <w:tmpl w:val="57581F1E"/>
    <w:lvl w:ilvl="0" w:tplc="48068E4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231691705">
    <w:abstractNumId w:val="2"/>
  </w:num>
  <w:num w:numId="2" w16cid:durableId="1504708243">
    <w:abstractNumId w:val="0"/>
  </w:num>
  <w:num w:numId="3" w16cid:durableId="192749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070372"/>
    <w:rsid w:val="000D1D91"/>
    <w:rsid w:val="000D7953"/>
    <w:rsid w:val="000F4529"/>
    <w:rsid w:val="0010294C"/>
    <w:rsid w:val="00180427"/>
    <w:rsid w:val="001F2216"/>
    <w:rsid w:val="00245E3A"/>
    <w:rsid w:val="002E778A"/>
    <w:rsid w:val="00414F18"/>
    <w:rsid w:val="00492C38"/>
    <w:rsid w:val="004C7875"/>
    <w:rsid w:val="004D2BCC"/>
    <w:rsid w:val="00500F76"/>
    <w:rsid w:val="0051446A"/>
    <w:rsid w:val="0055086E"/>
    <w:rsid w:val="00554A58"/>
    <w:rsid w:val="005A4641"/>
    <w:rsid w:val="005C1DA8"/>
    <w:rsid w:val="005E1CA2"/>
    <w:rsid w:val="006334BC"/>
    <w:rsid w:val="00650CB8"/>
    <w:rsid w:val="006666F6"/>
    <w:rsid w:val="00694B7D"/>
    <w:rsid w:val="006A3537"/>
    <w:rsid w:val="00874992"/>
    <w:rsid w:val="00880A8B"/>
    <w:rsid w:val="00A426DE"/>
    <w:rsid w:val="00A57680"/>
    <w:rsid w:val="00A76651"/>
    <w:rsid w:val="00AA43A4"/>
    <w:rsid w:val="00B2529D"/>
    <w:rsid w:val="00C009E4"/>
    <w:rsid w:val="00C06016"/>
    <w:rsid w:val="00C10947"/>
    <w:rsid w:val="00C43E71"/>
    <w:rsid w:val="00CF6ADC"/>
    <w:rsid w:val="00D36783"/>
    <w:rsid w:val="00DA6010"/>
    <w:rsid w:val="00DB4EE0"/>
    <w:rsid w:val="00E2278B"/>
    <w:rsid w:val="00E44BF4"/>
    <w:rsid w:val="00EF5918"/>
    <w:rsid w:val="00F12239"/>
    <w:rsid w:val="00F66612"/>
    <w:rsid w:val="00F6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paragraph" w:styleId="a6">
    <w:name w:val="List Paragraph"/>
    <w:basedOn w:val="a"/>
    <w:uiPriority w:val="34"/>
    <w:qFormat/>
    <w:rsid w:val="00CF6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F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8</cp:revision>
  <cp:lastPrinted>2026-06-23T08:26:00Z</cp:lastPrinted>
  <dcterms:created xsi:type="dcterms:W3CDTF">2025-10-19T09:46:00Z</dcterms:created>
  <dcterms:modified xsi:type="dcterms:W3CDTF">2026-06-28T09:27:00Z</dcterms:modified>
</cp:coreProperties>
</file>